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3040"/>
        <w:gridCol w:w="960"/>
        <w:gridCol w:w="2600"/>
      </w:tblGrid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:C27"/>
            <w:r w:rsidRPr="003F2B37">
              <w:rPr>
                <w:rFonts w:ascii="Calibri" w:eastAsia="Times New Roman" w:hAnsi="Calibri" w:cs="Calibri"/>
                <w:b/>
                <w:bCs/>
                <w:color w:val="000000"/>
              </w:rPr>
              <w:t>Basic Camping Supply Checklist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F2B3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Clothing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3F2B3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Hygeine</w:t>
            </w:r>
            <w:proofErr w:type="spellEnd"/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Sweater/Jacket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Toothbrush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Long Sleeve Shirt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Toothpaste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Long Underwear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Towel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Extra Socks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Soap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Warm Gloves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Contact Solution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Beanie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Comb/Brush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Scarf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Ear Plugs (optional)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Swimsuit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Hand Sanitizer/Wet Wipes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Pajamas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Rain Gear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F2B3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Hiking</w:t>
            </w:r>
          </w:p>
        </w:tc>
        <w:bookmarkStart w:id="1" w:name="_GoBack"/>
        <w:bookmarkEnd w:id="1"/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Sandals or Camp Shoes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Extra Socks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Snacks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Hiking Shoes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F2B3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Shelter/Camp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Backpack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Tent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Sunglasses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Tarp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Hat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Stakes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Bandana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Sleeping Bag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Sunscreen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Sleeping Pad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Insect Repellent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Pillow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2B37">
              <w:rPr>
                <w:rFonts w:ascii="Calibri" w:eastAsia="Times New Roman" w:hAnsi="Calibri" w:cs="Calibri"/>
                <w:color w:val="000000"/>
              </w:rPr>
              <w:t>Chapstick</w:t>
            </w:r>
            <w:proofErr w:type="spellEnd"/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Headlamp or Flashlight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Knife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Bowl/Plate/Tupperware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Lighter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Fork and Spoon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First Aid</w:t>
            </w:r>
          </w:p>
        </w:tc>
      </w:tr>
      <w:tr w:rsidR="003F2B37" w:rsidRPr="003F2B37" w:rsidTr="003F2B37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2B37">
              <w:rPr>
                <w:rFonts w:ascii="Calibri" w:eastAsia="Times New Roman" w:hAnsi="Calibri" w:cs="Calibri"/>
                <w:color w:val="000000"/>
              </w:rPr>
              <w:t>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37" w:rsidRPr="003F2B37" w:rsidRDefault="003F2B37" w:rsidP="003F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06F3F" w:rsidRDefault="003F2B37"/>
    <w:sectPr w:rsidR="0010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37"/>
    <w:rsid w:val="003F2B37"/>
    <w:rsid w:val="004551F9"/>
    <w:rsid w:val="006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Bulldoza</dc:creator>
  <cp:lastModifiedBy>Bulldoza</cp:lastModifiedBy>
  <cp:revision>1</cp:revision>
  <dcterms:created xsi:type="dcterms:W3CDTF">2014-02-17T04:49:00Z</dcterms:created>
  <dcterms:modified xsi:type="dcterms:W3CDTF">2014-02-17T04:50:00Z</dcterms:modified>
</cp:coreProperties>
</file>